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D05" w:rsidRPr="00284D05" w:rsidRDefault="00284D05" w:rsidP="00284D05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4D0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br/>
        <w:t>Мастер-класс</w:t>
      </w:r>
    </w:p>
    <w:p w:rsidR="00284D05" w:rsidRPr="00284D05" w:rsidRDefault="00284D05" w:rsidP="00284D05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4D0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педагога-психолога для воспитанников ДОУ</w:t>
      </w:r>
    </w:p>
    <w:p w:rsidR="00284D05" w:rsidRPr="00284D05" w:rsidRDefault="00284D05" w:rsidP="002E126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4D0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Тема: «Создание позитивного микроклимата в группе детского сада»</w:t>
      </w:r>
    </w:p>
    <w:p w:rsidR="00284D05" w:rsidRPr="00284D05" w:rsidRDefault="00284D05" w:rsidP="00284D0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84D05" w:rsidRPr="00284D05" w:rsidRDefault="00284D05" w:rsidP="00284D0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84D05" w:rsidRPr="00284D05" w:rsidRDefault="00284D05" w:rsidP="00284D0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4D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общении с детьми все чаще приходится наблюдать проявление таких качеств, как жестокость, нежелание и неумение помочь сверстнику, посочувствовать, порадоваться вместе с ним, неумение уступать. Дети проявляют нетерпимость к индивидуальным особенностям друг друга.</w:t>
      </w:r>
    </w:p>
    <w:p w:rsidR="00284D05" w:rsidRPr="00284D05" w:rsidRDefault="00284D05" w:rsidP="00284D0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4D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Поэтому немаловажные задачи педагога – формирование гуманных межличностных отношений между старшими дошкольниками и установление позитивного микроклимата в группе. Ведь именно здесь дети проводят большую часть времени, а сверстники в группе являются их основным кругом общения.</w:t>
      </w:r>
    </w:p>
    <w:p w:rsidR="00284D05" w:rsidRPr="00284D05" w:rsidRDefault="00284D05" w:rsidP="00284D0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4D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Цели:</w:t>
      </w:r>
    </w:p>
    <w:p w:rsidR="00284D05" w:rsidRPr="00284D05" w:rsidRDefault="00284D05" w:rsidP="00284D05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4D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Развитие коммуникативных навыков, чувства </w:t>
      </w:r>
      <w:proofErr w:type="spellStart"/>
      <w:r w:rsidRPr="00284D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эмпатии</w:t>
      </w:r>
      <w:proofErr w:type="spellEnd"/>
      <w:r w:rsidRPr="00284D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толерантности;</w:t>
      </w:r>
    </w:p>
    <w:p w:rsidR="00284D05" w:rsidRPr="00284D05" w:rsidRDefault="00284D05" w:rsidP="00284D05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4D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Развитие групповой сплоченности;</w:t>
      </w:r>
    </w:p>
    <w:p w:rsidR="00284D05" w:rsidRPr="00284D05" w:rsidRDefault="00284D05" w:rsidP="00284D05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4D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Формирование бережного и позитивного отношения к партнеру;</w:t>
      </w:r>
    </w:p>
    <w:p w:rsidR="00284D05" w:rsidRPr="00284D05" w:rsidRDefault="00284D05" w:rsidP="00284D05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4D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Повышение самооценки детей.</w:t>
      </w:r>
    </w:p>
    <w:p w:rsidR="00284D05" w:rsidRPr="00284D05" w:rsidRDefault="00284D05" w:rsidP="00284D0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84D05" w:rsidRPr="00284D05" w:rsidRDefault="00284D05" w:rsidP="00284D0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4D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Задачи:</w:t>
      </w:r>
    </w:p>
    <w:p w:rsidR="00284D05" w:rsidRPr="00284D05" w:rsidRDefault="00284D05" w:rsidP="00284D05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4D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Способствовать созданию спокойной, доверительной обстановки в группе.</w:t>
      </w:r>
    </w:p>
    <w:p w:rsidR="00284D05" w:rsidRPr="00284D05" w:rsidRDefault="00284D05" w:rsidP="00284D05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4D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Обеспечить развитие социальной уверенности у дошкольников.</w:t>
      </w:r>
    </w:p>
    <w:p w:rsidR="00284D05" w:rsidRPr="00284D05" w:rsidRDefault="00284D05" w:rsidP="00284D05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4D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Повысить самооценку детей, их уверенность в себе.</w:t>
      </w:r>
    </w:p>
    <w:p w:rsidR="00284D05" w:rsidRPr="00284D05" w:rsidRDefault="00284D05" w:rsidP="00284D05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4D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Развивать умение чувствовать и понимать другого.</w:t>
      </w:r>
    </w:p>
    <w:p w:rsidR="00284D05" w:rsidRPr="00284D05" w:rsidRDefault="00284D05" w:rsidP="00284D05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4D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Развивать любознательность, наблюдательность.</w:t>
      </w:r>
    </w:p>
    <w:p w:rsidR="00284D05" w:rsidRPr="00284D05" w:rsidRDefault="00284D05" w:rsidP="00284D0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4D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Предполагаемый результат:</w:t>
      </w:r>
    </w:p>
    <w:p w:rsidR="00284D05" w:rsidRPr="00284D05" w:rsidRDefault="00284D05" w:rsidP="00284D0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4D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Снятие напряжения в детском коллективе, эмоциональное раскрытие каждого ребенка;</w:t>
      </w:r>
    </w:p>
    <w:p w:rsidR="00284D05" w:rsidRPr="00284D05" w:rsidRDefault="00284D05" w:rsidP="00284D0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4D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Развитие навыков общения, эффективной коммуникации и взаимодействия;</w:t>
      </w:r>
    </w:p>
    <w:p w:rsidR="00284D05" w:rsidRPr="00284D05" w:rsidRDefault="00284D05" w:rsidP="00284D0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4D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Умение сочетать удовлетворение своих желаний и интересов с потребностями партнеров;</w:t>
      </w:r>
    </w:p>
    <w:p w:rsidR="00284D05" w:rsidRPr="00284D05" w:rsidRDefault="00284D05" w:rsidP="00284D0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4D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Формирование потребности в поддержке со стороны сверстников;</w:t>
      </w:r>
    </w:p>
    <w:p w:rsidR="00284D05" w:rsidRPr="00284D05" w:rsidRDefault="00284D05" w:rsidP="00284D0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4D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Получение необходимой для каждого ребенка дозы положительных эмоций.</w:t>
      </w:r>
    </w:p>
    <w:p w:rsidR="00284D05" w:rsidRPr="00284D05" w:rsidRDefault="00284D05" w:rsidP="00284D0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4D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Материалы и оборудование</w:t>
      </w:r>
      <w:r w:rsidRPr="00284D05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:</w:t>
      </w:r>
    </w:p>
    <w:p w:rsidR="00284D05" w:rsidRPr="00284D05" w:rsidRDefault="00284D05" w:rsidP="00284D0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4D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Мяч, фломастеры, ватман, ткань 1,5×1,5.</w:t>
      </w:r>
    </w:p>
    <w:p w:rsidR="00284D05" w:rsidRPr="00284D05" w:rsidRDefault="00284D05" w:rsidP="00284D0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4D0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Ход занятия.</w:t>
      </w:r>
    </w:p>
    <w:p w:rsidR="00284D05" w:rsidRPr="00284D05" w:rsidRDefault="00284D05" w:rsidP="00284D0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84D05" w:rsidRPr="00284D05" w:rsidRDefault="00284D05" w:rsidP="00284D0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4D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Ведущий:</w:t>
      </w:r>
    </w:p>
    <w:p w:rsidR="00284D05" w:rsidRPr="00284D05" w:rsidRDefault="00284D05" w:rsidP="00284D0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4D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Ребята, давайте встанем в круг.</w:t>
      </w:r>
    </w:p>
    <w:p w:rsidR="00284D05" w:rsidRPr="00284D05" w:rsidRDefault="00284D05" w:rsidP="00284D0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4D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Игра «Минутка»</w:t>
      </w:r>
    </w:p>
    <w:p w:rsidR="00284D05" w:rsidRPr="00284D05" w:rsidRDefault="00284D05" w:rsidP="00284D0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4D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Цель: </w:t>
      </w:r>
      <w:r w:rsidRPr="00284D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Создать положительный эмоциональный настрой и чувство принадлежности к коллективу.</w:t>
      </w:r>
    </w:p>
    <w:p w:rsidR="00284D05" w:rsidRPr="00284D05" w:rsidRDefault="00284D05" w:rsidP="00284D0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4D0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lastRenderedPageBreak/>
        <w:t>Содержание</w:t>
      </w:r>
      <w:r w:rsidRPr="00284D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Доброе утро ребята! Я рада вас видеть. Давайте возьмемся за руки и скажем друг другу: «Доброе утро!» – сначала шепотом, зевая, потом обычным голосом и прокричим.</w:t>
      </w:r>
    </w:p>
    <w:p w:rsidR="00284D05" w:rsidRPr="00284D05" w:rsidRDefault="00284D05" w:rsidP="00284D0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84D05" w:rsidRPr="00284D05" w:rsidRDefault="00284D05" w:rsidP="00284D0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4D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Игра «Я и мои чувства</w:t>
      </w:r>
      <w:r w:rsidRPr="00284D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».</w:t>
      </w:r>
    </w:p>
    <w:p w:rsidR="00284D05" w:rsidRPr="00284D05" w:rsidRDefault="00284D05" w:rsidP="00284D0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4D0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Цель:</w:t>
      </w:r>
      <w:r w:rsidRPr="00284D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Учить детей передавать различные эмоциональные состояния, развивать способность определять эмоции по внешнему виду, обогащать словарь детей за счёт слов, обозначающих различные чувства. Способствовать сплоченности группы.</w:t>
      </w:r>
    </w:p>
    <w:p w:rsidR="00284D05" w:rsidRPr="00284D05" w:rsidRDefault="00284D05" w:rsidP="00284D0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4D0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Содержание:</w:t>
      </w:r>
      <w:r w:rsidRPr="00284D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Дети стоят в кругу. Педагог начинает беседу: «Ребята, расскажите о том, какое у вас настроение сейчас». Дети передают «по цепочке» определенное чувство с помощью мимики, показывая свое настроение и рассказывают о своем настроении. В конце игры педагог делает вывод о том, какое же сегодня у всей группы настроение: грустное, веселое и т.д. А затем спрашивает: «А что можно сделать, чтобы улучшить настроение?» Дети предлагают разные способы (</w:t>
      </w:r>
      <w:proofErr w:type="gramStart"/>
      <w:r w:rsidRPr="00284D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вспомнить</w:t>
      </w:r>
      <w:proofErr w:type="gramEnd"/>
      <w:r w:rsidRPr="00284D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 чем - </w:t>
      </w:r>
      <w:proofErr w:type="spellStart"/>
      <w:r w:rsidRPr="00284D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нибудь</w:t>
      </w:r>
      <w:proofErr w:type="spellEnd"/>
      <w:r w:rsidRPr="00284D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хорошем, поиграть и т.д.)</w:t>
      </w:r>
    </w:p>
    <w:p w:rsidR="00284D05" w:rsidRPr="00284D05" w:rsidRDefault="00284D05" w:rsidP="00284D05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4D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(Включить Минус 1.)</w:t>
      </w:r>
    </w:p>
    <w:p w:rsidR="00284D05" w:rsidRPr="00284D05" w:rsidRDefault="00284D05" w:rsidP="00284D0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4D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Ведущий:</w:t>
      </w:r>
    </w:p>
    <w:p w:rsidR="00284D05" w:rsidRPr="00284D05" w:rsidRDefault="00284D05" w:rsidP="00284D0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4D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- </w:t>
      </w:r>
      <w:r w:rsidRPr="00284D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Представьте, что вы попали в волшебную страну. На цветочной поляне вас встретила Фея, которая хочет с вами познакомиться. Она дала волшебный мяч. И, тот у кого в руках он окажется, должен назвать свое имя и что-нибудь хорошее о себе.</w:t>
      </w:r>
    </w:p>
    <w:p w:rsidR="00284D05" w:rsidRPr="00284D05" w:rsidRDefault="00284D05" w:rsidP="00284D0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4D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Игра «Давайте познакомимся»</w:t>
      </w:r>
    </w:p>
    <w:p w:rsidR="00284D05" w:rsidRPr="00284D05" w:rsidRDefault="00284D05" w:rsidP="00284D0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4D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 стоят в кругу. По очереди, каждый называет свое имя, говорит, что-то хорошее о себе.</w:t>
      </w:r>
    </w:p>
    <w:p w:rsidR="00284D05" w:rsidRPr="00284D05" w:rsidRDefault="00284D05" w:rsidP="00284D0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4D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– Лиза. Я веселая.</w:t>
      </w:r>
    </w:p>
    <w:p w:rsidR="00284D05" w:rsidRPr="00284D05" w:rsidRDefault="00284D05" w:rsidP="00284D0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4D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– Максим. Я – добрый. И т.д.</w:t>
      </w:r>
    </w:p>
    <w:p w:rsidR="00284D05" w:rsidRPr="00284D05" w:rsidRDefault="00284D05" w:rsidP="00284D0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84D05" w:rsidRPr="00284D05" w:rsidRDefault="00284D05" w:rsidP="00284D0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4D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Ведущий:</w:t>
      </w:r>
    </w:p>
    <w:p w:rsidR="00284D05" w:rsidRPr="00284D05" w:rsidRDefault="00284D05" w:rsidP="00284D0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4D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Вы очень понравились </w:t>
      </w:r>
      <w:proofErr w:type="gramStart"/>
      <w:r w:rsidRPr="00284D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Фее</w:t>
      </w:r>
      <w:proofErr w:type="gramEnd"/>
      <w:r w:rsidRPr="00284D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она превратила вас в пчёлок, чтобы вы могли полетать и насладиться ароматом цветов на полянке.</w:t>
      </w:r>
    </w:p>
    <w:p w:rsidR="00284D05" w:rsidRPr="00284D05" w:rsidRDefault="00284D05" w:rsidP="00284D0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84D05" w:rsidRPr="00284D05" w:rsidRDefault="00284D05" w:rsidP="00284D0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84D05" w:rsidRPr="00284D05" w:rsidRDefault="00284D05" w:rsidP="00284D0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84D05" w:rsidRPr="00284D05" w:rsidRDefault="00284D05" w:rsidP="00284D0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4D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Игра «Пчелы» (</w:t>
      </w:r>
      <w:proofErr w:type="spellStart"/>
      <w:r w:rsidRPr="00284D05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Физминутка</w:t>
      </w:r>
      <w:proofErr w:type="spellEnd"/>
      <w:r w:rsidRPr="00284D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)</w:t>
      </w:r>
    </w:p>
    <w:p w:rsidR="00284D05" w:rsidRPr="00284D05" w:rsidRDefault="00284D05" w:rsidP="00284D0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4D0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Содержание</w:t>
      </w:r>
      <w:r w:rsidRPr="00284D0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:</w:t>
      </w:r>
      <w:r w:rsidRPr="00284D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Педагог начинает беседу: «Вы, наверное, знаете, </w:t>
      </w:r>
      <w:proofErr w:type="gramStart"/>
      <w:r w:rsidRPr="00284D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</w:t>
      </w:r>
      <w:proofErr w:type="gramEnd"/>
      <w:r w:rsidRPr="00284D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когда пчелы летают и собирают мёд, они жужжат, а если появится трутень, они начинают жужжать сильнее, чтобы его прогнать. Когда пчелы видят медведя, они замолкают, чтобы медведь не смог найти мёд.</w:t>
      </w:r>
    </w:p>
    <w:p w:rsidR="00284D05" w:rsidRPr="00284D05" w:rsidRDefault="00284D05" w:rsidP="00284D0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4D0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Будьте внимательны</w:t>
      </w:r>
      <w:r w:rsidRPr="00284D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</w:t>
      </w:r>
      <w:r w:rsidRPr="00284D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если я хлопну в ладоши один раз, вы должны жужжать не очень громко, если хлопну два раза – значит летит трутень, и вы зажужжите громче, а если хлопну три раза – значит, появился медведь, вы перестанете жужжать и будете сидеть тихо-тихо. Приготовились, начинаем!».</w:t>
      </w:r>
    </w:p>
    <w:p w:rsidR="00284D05" w:rsidRDefault="00284D05" w:rsidP="00284D0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E126E" w:rsidRDefault="002E126E" w:rsidP="00284D0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E126E" w:rsidRPr="00284D05" w:rsidRDefault="002E126E" w:rsidP="00284D0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</w:p>
    <w:p w:rsidR="00284D05" w:rsidRPr="00284D05" w:rsidRDefault="00284D05" w:rsidP="00284D0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4D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lastRenderedPageBreak/>
        <w:t>Ведущий:</w:t>
      </w:r>
    </w:p>
    <w:p w:rsidR="00284D05" w:rsidRPr="00284D05" w:rsidRDefault="00284D05" w:rsidP="00284D0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4D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БЕСЕДА: Объясните, зачем человеку нужен друг? Каким он должен быть? Как вы понимаете выражение «настоящий друг»?</w:t>
      </w:r>
    </w:p>
    <w:p w:rsidR="00284D05" w:rsidRPr="00284D05" w:rsidRDefault="00284D05" w:rsidP="00284D0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4D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Ну вот ребята, Фея снова ждет вас и хочет, при помощи «волшебного мяча», узнать с кем каждый из вас дружит в группе и почему.</w:t>
      </w:r>
    </w:p>
    <w:p w:rsidR="00284D05" w:rsidRPr="00284D05" w:rsidRDefault="00284D05" w:rsidP="00284D0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4D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Игра «Волшебный мяч»</w:t>
      </w:r>
    </w:p>
    <w:p w:rsidR="00284D05" w:rsidRPr="00284D05" w:rsidRDefault="00284D05" w:rsidP="00284D0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4D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 встают в круг. Передавая по кругу «волшебный мяч», они рассказывают, с кем в группе дружат и почему.</w:t>
      </w:r>
    </w:p>
    <w:p w:rsidR="00284D05" w:rsidRPr="00284D05" w:rsidRDefault="00284D05" w:rsidP="00284D0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4D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БЕСЕДА: Ребята, а что было приятнее: говорить самому добрые слова или слышать их от других?</w:t>
      </w:r>
    </w:p>
    <w:p w:rsidR="00284D05" w:rsidRPr="00284D05" w:rsidRDefault="00284D05" w:rsidP="00284D0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84D05" w:rsidRPr="00284D05" w:rsidRDefault="00284D05" w:rsidP="00284D0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84D05" w:rsidRPr="00284D05" w:rsidRDefault="00284D05" w:rsidP="00284D0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84D05" w:rsidRPr="00284D05" w:rsidRDefault="00284D05" w:rsidP="00284D0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4D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Ведущий:</w:t>
      </w:r>
    </w:p>
    <w:p w:rsidR="00284D05" w:rsidRPr="00284D05" w:rsidRDefault="00284D05" w:rsidP="00284D0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4D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Пришло время возвращаться домой, но вместо тропинки оказалась пропасть. Чтобы перебраться на другой берег, вы должны помочь друг другу. Для этого представим, что это полотно мостик-ковер, который вам поможет.</w:t>
      </w:r>
    </w:p>
    <w:p w:rsidR="00284D05" w:rsidRPr="00284D05" w:rsidRDefault="00284D05" w:rsidP="00284D0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84D05" w:rsidRPr="00284D05" w:rsidRDefault="00284D05" w:rsidP="00284D05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4D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(Включить минус 2.)</w:t>
      </w:r>
    </w:p>
    <w:p w:rsidR="00284D05" w:rsidRPr="00284D05" w:rsidRDefault="00284D05" w:rsidP="00284D0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4D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Игра «Волшебный ковер»</w:t>
      </w:r>
      <w:r w:rsidRPr="00284D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(на развитие чувства ответственности друг за друга)</w:t>
      </w:r>
    </w:p>
    <w:p w:rsidR="00284D05" w:rsidRPr="00284D05" w:rsidRDefault="00284D05" w:rsidP="00284D0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4D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Берется ткань размером 1,5х1,5м. дети встают в круг вокруг нее, берут двумя руками за края ткани и натягивают ее. Ткань поднимается над полом на 15-20 см. ребята по очереди медленно проходят по ней, преодолевая сопротивление ткани.</w:t>
      </w:r>
    </w:p>
    <w:p w:rsidR="00284D05" w:rsidRPr="00284D05" w:rsidRDefault="00284D05" w:rsidP="00284D0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4D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БЕСЕДА: Было ли страшно идти по этому ковру? Какие опасения были? Были ли вы уверены в своих друзьях? Знали, что они обязательно поддержат?</w:t>
      </w:r>
    </w:p>
    <w:p w:rsidR="00284D05" w:rsidRPr="00284D05" w:rsidRDefault="00284D05" w:rsidP="00284D05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4D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(Включить Минус 3.)</w:t>
      </w:r>
    </w:p>
    <w:p w:rsidR="00284D05" w:rsidRPr="00284D05" w:rsidRDefault="00284D05" w:rsidP="00284D0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84D05" w:rsidRPr="00284D05" w:rsidRDefault="00284D05" w:rsidP="00284D0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4D0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Рисование (создание проблемной </w:t>
      </w:r>
      <w:proofErr w:type="gramStart"/>
      <w:r w:rsidRPr="00284D0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ситуации </w:t>
      </w:r>
      <w:r w:rsidRPr="00284D05">
        <w:rPr>
          <w:rFonts w:ascii="Arial" w:eastAsia="Times New Roman" w:hAnsi="Arial" w:cs="Arial"/>
          <w:i/>
          <w:iCs/>
          <w:color w:val="000000"/>
          <w:sz w:val="27"/>
          <w:szCs w:val="27"/>
          <w:u w:val="single"/>
          <w:lang w:eastAsia="ru-RU"/>
        </w:rPr>
        <w:t>)</w:t>
      </w:r>
      <w:proofErr w:type="gramEnd"/>
      <w:r w:rsidRPr="00284D05">
        <w:rPr>
          <w:rFonts w:ascii="Arial" w:eastAsia="Times New Roman" w:hAnsi="Arial" w:cs="Arial"/>
          <w:i/>
          <w:iCs/>
          <w:color w:val="000000"/>
          <w:sz w:val="27"/>
          <w:szCs w:val="27"/>
          <w:u w:val="single"/>
          <w:lang w:eastAsia="ru-RU"/>
        </w:rPr>
        <w:t xml:space="preserve"> (Рефлексия)</w:t>
      </w:r>
    </w:p>
    <w:p w:rsidR="00284D05" w:rsidRPr="00284D05" w:rsidRDefault="00284D05" w:rsidP="00284D0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4D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Педагог предлагает ребятам изобразить свои эмоции, впечатления, полученные на занятии, на одном ватмане. Цветных карандашей заведомо меньше, чем детей. Дошкольники должны выйти из этой ситуации без помощи педагога.</w:t>
      </w:r>
    </w:p>
    <w:p w:rsidR="00284D05" w:rsidRPr="00284D05" w:rsidRDefault="00284D05" w:rsidP="00284D0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84D05" w:rsidRPr="00284D05" w:rsidRDefault="00284D05" w:rsidP="00284D0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4D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Прощание:</w:t>
      </w:r>
      <w:r w:rsidRPr="00284D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Отлично! Мы справились! У нас очень дружная команда!</w:t>
      </w:r>
    </w:p>
    <w:p w:rsidR="00284D05" w:rsidRPr="00284D05" w:rsidRDefault="00284D05" w:rsidP="00284D0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4D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 ставят свои кулачки «Столбиком», затем громко кричат: «Всем-всем до свидания» и убирают кулачки.</w:t>
      </w:r>
    </w:p>
    <w:p w:rsidR="00284D05" w:rsidRPr="00284D05" w:rsidRDefault="00284D05" w:rsidP="00284D0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284D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Заключение :</w:t>
      </w:r>
      <w:proofErr w:type="gramEnd"/>
      <w:r w:rsidRPr="00284D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 </w:t>
      </w:r>
      <w:r w:rsidRPr="00284D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Наша работа в группе направлена на создание особенного микроклимата, который позволяет сделать жизнь ребенка радостной и содержательной, воспитывает в нем позитивное отношение к окружающему миру, другим людям, себе.</w:t>
      </w:r>
    </w:p>
    <w:p w:rsidR="00284D05" w:rsidRPr="00284D05" w:rsidRDefault="00284D05" w:rsidP="00284D0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84D05" w:rsidRPr="00284D05" w:rsidRDefault="00284D05" w:rsidP="00284D0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4D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ВСЕМ СПАСИБО!</w:t>
      </w:r>
    </w:p>
    <w:p w:rsidR="00614D44" w:rsidRDefault="00614D44"/>
    <w:sectPr w:rsidR="00614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94763"/>
    <w:multiLevelType w:val="multilevel"/>
    <w:tmpl w:val="A7EC8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5D1E99"/>
    <w:multiLevelType w:val="multilevel"/>
    <w:tmpl w:val="2A102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8F4E94"/>
    <w:multiLevelType w:val="multilevel"/>
    <w:tmpl w:val="9A88F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0B70B3"/>
    <w:multiLevelType w:val="multilevel"/>
    <w:tmpl w:val="B68E0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B25E25"/>
    <w:multiLevelType w:val="multilevel"/>
    <w:tmpl w:val="F9748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AAC"/>
    <w:rsid w:val="00284D05"/>
    <w:rsid w:val="002E126E"/>
    <w:rsid w:val="00614D44"/>
    <w:rsid w:val="0096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775D1"/>
  <w15:chartTrackingRefBased/>
  <w15:docId w15:val="{6C9CE073-2941-4E42-A136-F5BBE9816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0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851</Words>
  <Characters>4856</Characters>
  <Application>Microsoft Office Word</Application>
  <DocSecurity>0</DocSecurity>
  <Lines>40</Lines>
  <Paragraphs>11</Paragraphs>
  <ScaleCrop>false</ScaleCrop>
  <Company/>
  <LinksUpToDate>false</LinksUpToDate>
  <CharactersWithSpaces>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2019-03-22T06:15:00Z</dcterms:created>
  <dcterms:modified xsi:type="dcterms:W3CDTF">2019-03-22T06:49:00Z</dcterms:modified>
</cp:coreProperties>
</file>